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F4" w:rsidRPr="00AA59BC" w:rsidRDefault="00824CF4" w:rsidP="00AA59BC">
      <w:pPr>
        <w:keepNext/>
        <w:keepLines/>
        <w:spacing w:before="120" w:after="240" w:line="240" w:lineRule="auto"/>
        <w:ind w:firstLine="567"/>
        <w:outlineLvl w:val="0"/>
        <w:rPr>
          <w:rFonts w:ascii="Times New Roman" w:hAnsi="Times New Roman"/>
          <w:b/>
          <w:bCs/>
          <w:kern w:val="32"/>
          <w:lang/>
        </w:rPr>
      </w:pPr>
      <w:bookmarkStart w:id="0" w:name="_GoBack"/>
      <w:bookmarkStart w:id="1" w:name="_Toc504471969"/>
      <w:bookmarkEnd w:id="0"/>
      <w:r w:rsidRPr="00AA59BC">
        <w:rPr>
          <w:rFonts w:ascii="Times New Roman" w:hAnsi="Times New Roman"/>
          <w:b/>
          <w:bCs/>
          <w:kern w:val="32"/>
          <w:lang/>
        </w:rPr>
        <w:t xml:space="preserve"> Блок схема сертификационного цикла</w:t>
      </w:r>
      <w:bookmarkEnd w:id="1"/>
      <w:r w:rsidRPr="00AA59BC">
        <w:rPr>
          <w:rFonts w:ascii="Times New Roman" w:hAnsi="Times New Roman"/>
          <w:b/>
          <w:bCs/>
          <w:kern w:val="32"/>
          <w:lang/>
        </w:rPr>
        <w:t xml:space="preserve"> </w:t>
      </w: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417"/>
        <w:gridCol w:w="1033"/>
        <w:gridCol w:w="767"/>
        <w:gridCol w:w="480"/>
        <w:gridCol w:w="484"/>
        <w:gridCol w:w="1320"/>
        <w:gridCol w:w="863"/>
        <w:gridCol w:w="774"/>
        <w:gridCol w:w="519"/>
        <w:gridCol w:w="550"/>
        <w:gridCol w:w="1200"/>
        <w:gridCol w:w="960"/>
        <w:gridCol w:w="774"/>
        <w:gridCol w:w="596"/>
        <w:gridCol w:w="527"/>
        <w:gridCol w:w="960"/>
        <w:gridCol w:w="840"/>
        <w:gridCol w:w="774"/>
        <w:gridCol w:w="236"/>
      </w:tblGrid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7" w:type="dxa"/>
            <w:gridSpan w:val="3"/>
            <w:shd w:val="clear" w:color="auto" w:fill="EEECE1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Заявка на первичную сертификацию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" o:spid="_x0000_s1026" type="#_x0000_t13" style="position:absolute;left:0;text-align:left;margin-left:0;margin-top:8.15pt;width:12pt;height:8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"/>
              </w:pict>
            </w: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shd w:val="clear" w:color="auto" w:fill="EEECE1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Начальная сертификация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9" o:spid="_x0000_s1027" type="#_x0000_t13" style="position:absolute;left:0;text-align:left;margin-left:3.1pt;margin-top:7.85pt;width:12pt;height:8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"/>
              </w:pict>
            </w: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4" w:type="dxa"/>
            <w:gridSpan w:val="3"/>
            <w:shd w:val="clear" w:color="auto" w:fill="EEECE1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Инспекционные аудиты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8" o:spid="_x0000_s1028" type="#_x0000_t13" style="position:absolute;left:0;text-align:left;margin-left:.85pt;margin-top:7.85pt;width:12pt;height:8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"/>
              </w:pict>
            </w: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4" w:type="dxa"/>
            <w:gridSpan w:val="3"/>
            <w:shd w:val="clear" w:color="auto" w:fill="EEECE1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Ресертификация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ст.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Наим. стадии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рег.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ст.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Наим. стадии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рег.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ст.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Наим. стадии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рег.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ст.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Наим. стадии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рег.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Анализ заявки.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29" style="position:absolute;left:0;text-align:left;z-index:251653120;visibility:visible" from="29.45pt,112.95pt" to="29.4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">
                  <v:stroke endarrow="block"/>
                </v:line>
              </w:pict>
            </w: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Обмен информацией между заказчиком и ОС. Запрос дополнительной информации при необходимости. Принятие решения по заявке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Зам. руководителя ОС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Ф100 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Выбор и назначение компетентной группы по аудиту, составление плана 1-го этапа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 группы по аудиту, рук.ОС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 210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Ф200, Ф200/1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Обмен информацией между Заказчиком и ОС (оформление запроса на ИК) 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Ф110  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Обмен информацией между Заказчиком и ОС (получение заявки на ресертификацию) 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Ф100 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left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30" style="position:absolute;left:0;text-align:left;z-index:251654144;visibility:visible" from="29.45pt,.2pt" to="11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">
                  <v:stroke endarrow="block"/>
                </v:line>
              </w:pic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Положительное решение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31" style="position:absolute;left:0;text-align:left;flip:x;z-index:251655168;visibility:visible" from="29.45pt,-.45pt" to="29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">
                  <v:stroke endarrow="block"/>
                </v:line>
              </w:pic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Отрицательное решение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Извещение об отказе с указанием причин (произв.форма)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Назначение руководителя группы по аудиту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Зам. руководителя ОС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Ф100.1 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1-го этапа сертификации 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Подтверждение программы аудита. Сообщение заказчику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Ф121 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Анализ заявки.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Обмен информацией между заказчиком и ОС. Запрос дополнительной информации при необходимости.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Зам. руководителя ОС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Ф100.1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3708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программы аудита 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Ф121 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обеспокоенностей (при наличии).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по результатам 1-го этапа.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Ф201 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предложения на ИК: расчет трудозатрат; извещение заказчика (при наличии изменений)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Ф120, Ф120/1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Письмо -извещение в произв. форме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Подтверждение программы аудита. Сообщение заказчику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Ф121 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3708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предложения на сертификацию: расчет трудозатрат; извещение заказчика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Ф120, Ф120/1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Ф122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Подтверждение/ назначение компетентной группы по аудиту для проведения 2-го этапа аудита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аудиту, рук.ОС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Ф210  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доп.соглашения к договору с заказчиком (при необходимости), выставление счетов на оплату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бухгалтерские формы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предложения на ресертификацию: расчет трудозатрат; извещение заказчика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Ф120, Ф120/1  Ф122 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3708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41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договора с заказчиком, выставление счетов на оплату</w:t>
            </w:r>
          </w:p>
        </w:tc>
        <w:tc>
          <w:tcPr>
            <w:tcW w:w="103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6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бухгалтерские формы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плана 2-го этапа аудита. Согласование с заказчиком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Ф220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Выбор и назначение компетентной группы по аудиту для проведения аудита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аудиту, рук.ОС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Ф210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договора с заказчиком, выставление счетов на оплату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бухгалтерские формы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3708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2-го этапа сертификации 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плана ИК. Согласование с заказчиком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Ф220  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Выбор и назначение компетентной группы по аудиту для проведения аудита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по аудиту, рук.ОС 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Ф210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обеспокоенностей (при наличии).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результатов аудита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Ф221, Ф222, Ф223, Ф224 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ИК 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плана аудита. Согласование с заказчиком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Ф220 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по первичной сертификации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Комитет экспертов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Ф240 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результатов аудита.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областей обеспокоенности (при наличии)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Ф221, Ф222, Ф223, Ф224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аудита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и выдача Заказчику документов по сертификации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по аудиту 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Инженер по стандартизации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Ф250, Ф251. 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Прил. 3 СТО 03-01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Независимый анализ ИК (при необходимости)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Комитет экспертов (при наличии знач. НС и/или изменений, влекущих переиздание сертификата).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Ф240, Ф241 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результатов аудита.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областей обеспокоенности (при наличии)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Ф221, Ф222, Ф223, Ф224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320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договора на ИК</w:t>
            </w:r>
          </w:p>
        </w:tc>
        <w:tc>
          <w:tcPr>
            <w:tcW w:w="863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бухгалтерские формы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20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и выдача Заказчику документов по ИК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 по аудиту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Инженер по стандартизации (при переоформлении сертификата)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Ф250-Ф256.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Прил. 3 СТО 03-01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Принятие решения по ресертификации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Комитет экспертов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Ф250 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  <w:vMerge w:val="restart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Оформление и выдача Заказчику документов по сертификации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1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аудиту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Инженер по стандартизации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Ф250, Ф251.</w:t>
            </w:r>
          </w:p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Прил. 3 СТО 03-01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  <w:vMerge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  <w:vMerge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  <w:vMerge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  <w:vMerge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960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договора на ИК</w:t>
            </w:r>
          </w:p>
        </w:tc>
        <w:tc>
          <w:tcPr>
            <w:tcW w:w="840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74" w:type="dxa"/>
          </w:tcPr>
          <w:p w:rsidR="00824CF4" w:rsidRPr="00AA59BC" w:rsidRDefault="00824CF4" w:rsidP="00AA5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бухгалтерские формы</w:t>
            </w:r>
          </w:p>
        </w:tc>
        <w:tc>
          <w:tcPr>
            <w:tcW w:w="236" w:type="dxa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4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" o:spid="_x0000_s1032" type="#_x0000_t67" style="position:absolute;left:0;text-align:left;margin-left:66.6pt;margin-top:0;width:6.55pt;height:16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"/>
              </w:pict>
            </w:r>
            <w:r>
              <w:rPr>
                <w:noProof/>
                <w:lang w:eastAsia="ru-RU"/>
              </w:rPr>
            </w:r>
            <w:r w:rsidRPr="003E635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group id="Полотно 3" o:spid="_x0000_s1033" editas="canvas" style="width:24pt;height:16.3pt;mso-position-horizontal-relative:char;mso-position-vertical-relative:line" coordsize="3048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I7cL7bAAAAAwEAAA8AAABkcnMv&#10;ZG93bnJldi54bWxMj09LxDAQxe+C3yGM4EXcdP9YSm26iCCI4MFdhT2mzdhUk0lp0t367R296OXB&#10;4w3v/abazt6JI46xD6RguchAILXB9NQpeN0/XBcgYtJktAuECr4wwrY+P6t0acKJXvC4S53gEoql&#10;VmBTGkopY2vR67gIAxJn72H0OrEdO2lGfeJy7+Qqy3LpdU+8YPWA9xbbz93kFTy1+dXHspkOvnh+&#10;s+sbd3hM+41Slxfz3S2IhHP6O4YffEaHmpmaMJGJwingR9KvcrYp2DUK1qscZF3J/+z1N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yO3C+2wAAAAMBAAAPAAAAAAAAAAAAAAAAAG4D&#10;AABkcnMvZG93bnJldi54bWxQSwUGAAAAAAQABADzAAAAdg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width:304800;height:207010;visibility:visible">
                    <v:fill o:detectmouseclick="t"/>
                    <v:path o:connecttype="none"/>
                  </v:shape>
                  <w10:anchorlock/>
                </v:group>
              </w:pic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" o:spid="_x0000_s1035" type="#_x0000_t67" style="position:absolute;left:0;text-align:left;margin-left:78.6pt;margin-top:0;width:6.55pt;height:16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"/>
              </w:pic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5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" o:spid="_x0000_s1036" type="#_x0000_t67" style="position:absolute;left:0;text-align:left;margin-left:69.6pt;margin-top:3.35pt;width:6.8pt;height:16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"/>
              </w:pict>
            </w:r>
          </w:p>
        </w:tc>
      </w:tr>
      <w:tr w:rsidR="00824CF4" w:rsidRPr="00A110F8" w:rsidTr="005C581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7" w:type="dxa"/>
            <w:gridSpan w:val="15"/>
            <w:shd w:val="clear" w:color="auto" w:fill="EEECE1"/>
          </w:tcPr>
          <w:p w:rsidR="00824CF4" w:rsidRPr="00AA59BC" w:rsidRDefault="00824CF4" w:rsidP="00AA59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9BC"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Подтверждение или доработка программы аудита, включая планирование последующих действий после аудита (включая специальные/ внеплановые аудиты) (Ф121)</w:t>
            </w:r>
          </w:p>
        </w:tc>
      </w:tr>
    </w:tbl>
    <w:p w:rsidR="00824CF4" w:rsidRPr="00AA59BC" w:rsidRDefault="00824CF4" w:rsidP="00AA59BC">
      <w:pPr>
        <w:spacing w:after="0" w:line="240" w:lineRule="auto"/>
        <w:ind w:firstLine="601"/>
        <w:jc w:val="both"/>
        <w:rPr>
          <w:rFonts w:ascii="Times New Roman" w:hAnsi="Times New Roman"/>
          <w:lang/>
        </w:rPr>
      </w:pPr>
    </w:p>
    <w:p w:rsidR="00824CF4" w:rsidRPr="00AA59BC" w:rsidRDefault="00824CF4">
      <w:pPr>
        <w:rPr>
          <w:lang/>
        </w:rPr>
      </w:pPr>
    </w:p>
    <w:sectPr w:rsidR="00824CF4" w:rsidRPr="00AA59BC" w:rsidSect="00AA5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BC"/>
    <w:rsid w:val="00310B22"/>
    <w:rsid w:val="003E6353"/>
    <w:rsid w:val="00432F88"/>
    <w:rsid w:val="005C5817"/>
    <w:rsid w:val="00824CF4"/>
    <w:rsid w:val="00A110F8"/>
    <w:rsid w:val="00AA59BC"/>
    <w:rsid w:val="00C4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731</Words>
  <Characters>4167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Блок схема сертификационного цикла </dc:title>
  <dc:subject/>
  <dc:creator>User</dc:creator>
  <cp:keywords/>
  <dc:description/>
  <cp:lastModifiedBy>vitaly</cp:lastModifiedBy>
  <cp:revision>2</cp:revision>
  <dcterms:created xsi:type="dcterms:W3CDTF">2019-10-15T09:04:00Z</dcterms:created>
  <dcterms:modified xsi:type="dcterms:W3CDTF">2019-10-15T09:04:00Z</dcterms:modified>
</cp:coreProperties>
</file>